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1B" w:rsidRDefault="00C81C2B" w:rsidP="00C81C2B">
      <w:pPr>
        <w:jc w:val="center"/>
      </w:pPr>
      <w:r>
        <w:t>Please click</w:t>
      </w:r>
      <w:r w:rsidR="000B5DA5">
        <w:t xml:space="preserve"> (Control +Click)</w:t>
      </w:r>
      <w:r>
        <w:t xml:space="preserve"> on the links for more information about Chapter 14 and 16-Special Education and Gifted Services.</w:t>
      </w:r>
    </w:p>
    <w:p w:rsidR="00C81C2B" w:rsidRDefault="00C81C2B" w:rsidP="00C81C2B">
      <w:pPr>
        <w:jc w:val="center"/>
      </w:pPr>
    </w:p>
    <w:p w:rsidR="00C81C2B" w:rsidRDefault="00C81C2B" w:rsidP="00C81C2B">
      <w:pPr>
        <w:pStyle w:val="NormalWeb"/>
        <w:spacing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FF0000"/>
          <w:sz w:val="20"/>
          <w:szCs w:val="20"/>
        </w:rPr>
        <w:t>Chapter 14 </w:t>
      </w:r>
    </w:p>
    <w:p w:rsidR="00602867" w:rsidRDefault="00602867" w:rsidP="00C81C2B">
      <w:pPr>
        <w:pStyle w:val="NormalWeb"/>
        <w:spacing w:line="285" w:lineRule="atLeast"/>
        <w:rPr>
          <w:rFonts w:ascii="Georgia" w:hAnsi="Georgia"/>
          <w:color w:val="333333"/>
          <w:sz w:val="20"/>
          <w:szCs w:val="20"/>
        </w:rPr>
      </w:pPr>
      <w:hyperlink r:id="rId4" w:history="1">
        <w:r w:rsidRPr="00E97207">
          <w:rPr>
            <w:rStyle w:val="Hyperlink"/>
            <w:rFonts w:ascii="Georgia" w:hAnsi="Georgia"/>
            <w:sz w:val="20"/>
            <w:szCs w:val="20"/>
          </w:rPr>
          <w:t>http://www.pacode.com/secure/data/022/chapter14/chap14toc.html</w:t>
        </w:r>
      </w:hyperlink>
      <w:bookmarkStart w:id="0" w:name="_GoBack"/>
      <w:bookmarkEnd w:id="0"/>
    </w:p>
    <w:p w:rsidR="00C81C2B" w:rsidRDefault="00C81C2B" w:rsidP="00C81C2B">
      <w:pPr>
        <w:pStyle w:val="NormalWeb"/>
        <w:spacing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Georgia" w:hAnsi="Georgia"/>
          <w:color w:val="FF0000"/>
          <w:sz w:val="20"/>
          <w:szCs w:val="20"/>
        </w:rPr>
        <w:t>Chapter 16 </w:t>
      </w:r>
    </w:p>
    <w:p w:rsidR="00C81C2B" w:rsidRDefault="00C81C2B" w:rsidP="00C81C2B">
      <w:pPr>
        <w:pStyle w:val="NormalWeb"/>
        <w:spacing w:line="285" w:lineRule="atLeast"/>
        <w:rPr>
          <w:rFonts w:ascii="Georgia" w:hAnsi="Georgia"/>
          <w:color w:val="333333"/>
          <w:sz w:val="20"/>
          <w:szCs w:val="20"/>
        </w:rPr>
      </w:pPr>
      <w:hyperlink r:id="rId5" w:history="1">
        <w:r w:rsidRPr="00E97207">
          <w:rPr>
            <w:rStyle w:val="Hyperlink"/>
            <w:rFonts w:ascii="Georgia" w:hAnsi="Georgia"/>
            <w:sz w:val="20"/>
            <w:szCs w:val="20"/>
          </w:rPr>
          <w:t>http://www.pacode.com/secure/data/022/chapter16/chap16toc.html</w:t>
        </w:r>
      </w:hyperlink>
    </w:p>
    <w:p w:rsidR="00C81C2B" w:rsidRDefault="00C81C2B" w:rsidP="00C81C2B">
      <w:pPr>
        <w:pStyle w:val="NormalWeb"/>
        <w:spacing w:line="285" w:lineRule="atLeast"/>
        <w:rPr>
          <w:rFonts w:ascii="Georgia" w:hAnsi="Georgia"/>
          <w:color w:val="333333"/>
          <w:sz w:val="20"/>
          <w:szCs w:val="20"/>
        </w:rPr>
      </w:pPr>
    </w:p>
    <w:p w:rsidR="00C81C2B" w:rsidRDefault="00C81C2B" w:rsidP="00C81C2B"/>
    <w:sectPr w:rsidR="00C81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2B"/>
    <w:rsid w:val="000B5DA5"/>
    <w:rsid w:val="00602867"/>
    <w:rsid w:val="0095411B"/>
    <w:rsid w:val="00C8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C2FC2-B38B-40E2-B632-31702881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1C2B"/>
    <w:rPr>
      <w:b/>
      <w:bCs/>
    </w:rPr>
  </w:style>
  <w:style w:type="character" w:styleId="Hyperlink">
    <w:name w:val="Hyperlink"/>
    <w:basedOn w:val="DefaultParagraphFont"/>
    <w:uiPriority w:val="99"/>
    <w:unhideWhenUsed/>
    <w:rsid w:val="00C81C2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5D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code.com/secure/data/022/chapter16/chap16toc.html" TargetMode="External"/><Relationship Id="rId4" Type="http://schemas.openxmlformats.org/officeDocument/2006/relationships/hyperlink" Target="http://www.pacode.com/secure/data/022/chapter14/chap14to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Ruiz-Smith</dc:creator>
  <cp:keywords/>
  <dc:description/>
  <cp:lastModifiedBy>Stephanie Ruiz-Smith</cp:lastModifiedBy>
  <cp:revision>3</cp:revision>
  <dcterms:created xsi:type="dcterms:W3CDTF">2015-01-21T02:02:00Z</dcterms:created>
  <dcterms:modified xsi:type="dcterms:W3CDTF">2015-01-21T02:05:00Z</dcterms:modified>
</cp:coreProperties>
</file>